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3402"/>
      </w:tblGrid>
      <w:tr w:rsidR="008D1D36" w:rsidRPr="008372EB" w:rsidTr="00003688">
        <w:trPr>
          <w:cantSplit/>
          <w:trHeight w:val="719"/>
          <w:jc w:val="center"/>
        </w:trPr>
        <w:tc>
          <w:tcPr>
            <w:tcW w:w="6663" w:type="dxa"/>
            <w:hideMark/>
          </w:tcPr>
          <w:p w:rsidR="008D1D36" w:rsidRPr="008372EB" w:rsidRDefault="000717FA" w:rsidP="00003688">
            <w:pPr>
              <w:ind w:right="-993" w:firstLine="27"/>
              <w:rPr>
                <w:rFonts w:ascii="Times New Roman" w:hAnsi="Times New Roman" w:cs="Arial"/>
                <w:sz w:val="24"/>
                <w:szCs w:val="24"/>
              </w:rPr>
            </w:pPr>
            <w:bookmarkStart w:id="0" w:name="_GoBack"/>
            <w:bookmarkEnd w:id="0"/>
            <w:r w:rsidRPr="008372EB">
              <w:rPr>
                <w:rFonts w:ascii="Times New Roman" w:hAnsi="Times New Roman" w:cs="Arial"/>
                <w:noProof/>
                <w:color w:val="0000FF"/>
                <w:sz w:val="24"/>
                <w:szCs w:val="24"/>
                <w:lang w:val="es-ES"/>
              </w:rPr>
              <w:drawing>
                <wp:inline distT="0" distB="0" distL="0" distR="0">
                  <wp:extent cx="1800225" cy="428625"/>
                  <wp:effectExtent l="0" t="0" r="0" b="0"/>
                  <wp:docPr id="1" name="Imagen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1D36" w:rsidRPr="008372EB">
              <w:rPr>
                <w:rFonts w:ascii="Times New Roman" w:hAnsi="Times New Roman" w:cs="Arial"/>
                <w:sz w:val="24"/>
                <w:szCs w:val="24"/>
              </w:rPr>
              <w:t xml:space="preserve">      </w:t>
            </w:r>
            <w:r w:rsidRPr="008372EB">
              <w:rPr>
                <w:rFonts w:ascii="Times New Roman" w:hAnsi="Times New Roman"/>
                <w:noProof/>
                <w:sz w:val="24"/>
                <w:szCs w:val="24"/>
                <w:lang w:val="es-ES"/>
              </w:rPr>
              <w:drawing>
                <wp:inline distT="0" distB="0" distL="0" distR="0">
                  <wp:extent cx="2152650" cy="447675"/>
                  <wp:effectExtent l="0" t="0" r="0" b="0"/>
                  <wp:docPr id="2" name="Imagen 2" descr="GOB_MTMSS_SEPE_H_tn_fa_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GOB_MTMSS_SEPE_H_tn_fa_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hideMark/>
          </w:tcPr>
          <w:p w:rsidR="008D1D36" w:rsidRPr="008372EB" w:rsidRDefault="008D1D36" w:rsidP="00003688">
            <w:pPr>
              <w:widowControl w:val="0"/>
              <w:autoSpaceDE w:val="0"/>
              <w:autoSpaceDN w:val="0"/>
              <w:adjustRightInd w:val="0"/>
              <w:ind w:left="-1651" w:right="-70"/>
              <w:jc w:val="right"/>
              <w:rPr>
                <w:rFonts w:ascii="Times New Roman" w:hAnsi="Times New Roman" w:cs="Arial"/>
                <w:b/>
                <w:color w:val="000000"/>
                <w:sz w:val="14"/>
                <w:szCs w:val="14"/>
              </w:rPr>
            </w:pPr>
            <w:r w:rsidRPr="008372EB">
              <w:rPr>
                <w:rFonts w:ascii="Times New Roman" w:hAnsi="Times New Roman" w:cs="Arial"/>
                <w:b/>
                <w:color w:val="000000"/>
                <w:sz w:val="14"/>
                <w:szCs w:val="14"/>
              </w:rPr>
              <w:t>Servicio Navarro de Empleo-Nafar Lansare</w:t>
            </w:r>
          </w:p>
          <w:p w:rsidR="008D1D36" w:rsidRPr="008372EB" w:rsidRDefault="008D1D36" w:rsidP="00003688">
            <w:pPr>
              <w:widowControl w:val="0"/>
              <w:autoSpaceDE w:val="0"/>
              <w:autoSpaceDN w:val="0"/>
              <w:adjustRightInd w:val="0"/>
              <w:ind w:left="-1651" w:right="-70"/>
              <w:jc w:val="right"/>
              <w:rPr>
                <w:rFonts w:ascii="Times New Roman" w:hAnsi="Times New Roman" w:cs="Arial"/>
                <w:b/>
                <w:color w:val="000000"/>
                <w:sz w:val="14"/>
                <w:szCs w:val="14"/>
              </w:rPr>
            </w:pPr>
            <w:r w:rsidRPr="008372EB">
              <w:rPr>
                <w:rFonts w:ascii="Times New Roman" w:hAnsi="Times New Roman" w:cs="Arial"/>
                <w:b/>
                <w:color w:val="000000"/>
                <w:sz w:val="14"/>
                <w:szCs w:val="14"/>
              </w:rPr>
              <w:t>Servicio de Desarrollo de Competencias Profesionales</w:t>
            </w:r>
          </w:p>
          <w:p w:rsidR="008D1D36" w:rsidRPr="008372EB" w:rsidRDefault="008D1D36" w:rsidP="00003688">
            <w:pPr>
              <w:widowControl w:val="0"/>
              <w:autoSpaceDE w:val="0"/>
              <w:autoSpaceDN w:val="0"/>
              <w:adjustRightInd w:val="0"/>
              <w:ind w:left="-1651" w:right="-70"/>
              <w:jc w:val="right"/>
              <w:rPr>
                <w:rFonts w:ascii="Times New Roman" w:hAnsi="Times New Roman" w:cs="Arial"/>
                <w:color w:val="000000"/>
                <w:sz w:val="14"/>
                <w:szCs w:val="14"/>
              </w:rPr>
            </w:pPr>
            <w:r w:rsidRPr="008372EB">
              <w:rPr>
                <w:rFonts w:ascii="Times New Roman" w:hAnsi="Times New Roman" w:cs="Arial"/>
                <w:color w:val="000000"/>
                <w:sz w:val="14"/>
                <w:szCs w:val="14"/>
              </w:rPr>
              <w:t>Tel. 848 42 44 32 - Fax 848 42 44 70</w:t>
            </w:r>
          </w:p>
          <w:p w:rsidR="008D1D36" w:rsidRPr="008372EB" w:rsidRDefault="008D1D36" w:rsidP="00003688">
            <w:pPr>
              <w:widowControl w:val="0"/>
              <w:autoSpaceDE w:val="0"/>
              <w:autoSpaceDN w:val="0"/>
              <w:adjustRightInd w:val="0"/>
              <w:ind w:left="-1651" w:right="-70"/>
              <w:jc w:val="right"/>
              <w:rPr>
                <w:rFonts w:ascii="Times New Roman" w:hAnsi="Times New Roman" w:cs="Arial"/>
                <w:color w:val="000000"/>
                <w:sz w:val="14"/>
                <w:szCs w:val="14"/>
              </w:rPr>
            </w:pPr>
            <w:r w:rsidRPr="008372EB">
              <w:rPr>
                <w:rFonts w:ascii="Times New Roman" w:hAnsi="Times New Roman" w:cs="Arial"/>
                <w:color w:val="000000"/>
                <w:sz w:val="14"/>
                <w:szCs w:val="14"/>
              </w:rPr>
              <w:t>Parque Tomas Caballero, 1-3ª</w:t>
            </w:r>
          </w:p>
          <w:p w:rsidR="008D1D36" w:rsidRPr="008372EB" w:rsidRDefault="008D1D36" w:rsidP="00003688">
            <w:pPr>
              <w:widowControl w:val="0"/>
              <w:autoSpaceDE w:val="0"/>
              <w:autoSpaceDN w:val="0"/>
              <w:adjustRightInd w:val="0"/>
              <w:ind w:left="-1651" w:right="-70"/>
              <w:jc w:val="right"/>
              <w:rPr>
                <w:rFonts w:ascii="Times New Roman" w:hAnsi="Times New Roman" w:cs="Arial"/>
                <w:color w:val="000000"/>
                <w:sz w:val="14"/>
                <w:szCs w:val="14"/>
              </w:rPr>
            </w:pPr>
            <w:r w:rsidRPr="008372EB">
              <w:rPr>
                <w:rFonts w:ascii="Times New Roman" w:hAnsi="Times New Roman" w:cs="Arial"/>
                <w:color w:val="000000"/>
                <w:sz w:val="14"/>
                <w:szCs w:val="14"/>
              </w:rPr>
              <w:t>Edificio Fuerte del Príncipe II</w:t>
            </w:r>
          </w:p>
          <w:p w:rsidR="008D1D36" w:rsidRPr="008372EB" w:rsidRDefault="008D1D36" w:rsidP="00003688">
            <w:pPr>
              <w:ind w:right="-70"/>
              <w:jc w:val="right"/>
              <w:rPr>
                <w:rFonts w:ascii="Times New Roman" w:hAnsi="Times New Roman" w:cs="Arial"/>
                <w:b/>
                <w:noProof/>
                <w:sz w:val="24"/>
                <w:szCs w:val="24"/>
              </w:rPr>
            </w:pPr>
            <w:r w:rsidRPr="008372EB">
              <w:rPr>
                <w:rFonts w:ascii="Times New Roman" w:hAnsi="Times New Roman" w:cs="Arial"/>
                <w:color w:val="000000"/>
                <w:sz w:val="14"/>
                <w:szCs w:val="14"/>
              </w:rPr>
              <w:t>31005 - Pamplona</w:t>
            </w:r>
          </w:p>
        </w:tc>
      </w:tr>
    </w:tbl>
    <w:p w:rsidR="00FB613E" w:rsidRDefault="00FB613E" w:rsidP="001E75C6">
      <w:pPr>
        <w:pStyle w:val="Encabezado"/>
        <w:rPr>
          <w:rFonts w:ascii="Arial" w:hAnsi="Arial" w:cs="Arial"/>
          <w:b/>
          <w:color w:val="4F81BD"/>
          <w:sz w:val="28"/>
          <w:szCs w:val="28"/>
        </w:rPr>
      </w:pPr>
    </w:p>
    <w:p w:rsidR="00CF340F" w:rsidRPr="001E75C6" w:rsidRDefault="00860C3A" w:rsidP="00A90145">
      <w:pPr>
        <w:pStyle w:val="Encabezado"/>
        <w:ind w:left="-567"/>
        <w:jc w:val="center"/>
        <w:rPr>
          <w:rFonts w:ascii="Arial" w:hAnsi="Arial" w:cs="Arial"/>
          <w:b/>
          <w:color w:val="4F81BD"/>
          <w:sz w:val="24"/>
          <w:szCs w:val="24"/>
        </w:rPr>
      </w:pPr>
      <w:r w:rsidRPr="001E75C6">
        <w:rPr>
          <w:rFonts w:ascii="Arial" w:hAnsi="Arial" w:cs="Arial"/>
          <w:b/>
          <w:color w:val="4F81BD"/>
          <w:sz w:val="24"/>
          <w:szCs w:val="24"/>
        </w:rPr>
        <w:t xml:space="preserve">AUTORIZACIÓN PARA </w:t>
      </w:r>
      <w:r w:rsidR="00A76065" w:rsidRPr="001E75C6">
        <w:rPr>
          <w:rFonts w:ascii="Arial" w:hAnsi="Arial" w:cs="Arial"/>
          <w:b/>
          <w:color w:val="4F81BD"/>
          <w:sz w:val="24"/>
          <w:szCs w:val="24"/>
        </w:rPr>
        <w:t xml:space="preserve">LA CONSULTA Y EL TRATAMIENTO </w:t>
      </w:r>
      <w:r w:rsidRPr="001E75C6">
        <w:rPr>
          <w:rFonts w:ascii="Arial" w:hAnsi="Arial" w:cs="Arial"/>
          <w:b/>
          <w:color w:val="4F81BD"/>
          <w:sz w:val="24"/>
          <w:szCs w:val="24"/>
        </w:rPr>
        <w:t xml:space="preserve">DE </w:t>
      </w:r>
      <w:r w:rsidR="00A76065" w:rsidRPr="001E75C6">
        <w:rPr>
          <w:rFonts w:ascii="Arial" w:hAnsi="Arial" w:cs="Arial"/>
          <w:b/>
          <w:color w:val="4F81BD"/>
          <w:sz w:val="24"/>
          <w:szCs w:val="24"/>
        </w:rPr>
        <w:t xml:space="preserve">LOS </w:t>
      </w:r>
      <w:r w:rsidRPr="001E75C6">
        <w:rPr>
          <w:rFonts w:ascii="Arial" w:hAnsi="Arial" w:cs="Arial"/>
          <w:b/>
          <w:color w:val="4F81BD"/>
          <w:sz w:val="24"/>
          <w:szCs w:val="24"/>
        </w:rPr>
        <w:t>DATOS</w:t>
      </w:r>
    </w:p>
    <w:p w:rsidR="00860C3A" w:rsidRPr="001E75C6" w:rsidRDefault="00A76065" w:rsidP="001E75C6">
      <w:pPr>
        <w:pStyle w:val="Encabezado"/>
        <w:ind w:left="-567"/>
        <w:jc w:val="center"/>
        <w:rPr>
          <w:rFonts w:ascii="Arial" w:hAnsi="Arial" w:cs="Arial"/>
          <w:b/>
          <w:color w:val="4F81BD"/>
          <w:sz w:val="24"/>
          <w:szCs w:val="24"/>
        </w:rPr>
      </w:pPr>
      <w:r w:rsidRPr="001E75C6">
        <w:rPr>
          <w:rFonts w:ascii="Arial" w:hAnsi="Arial" w:cs="Arial"/>
          <w:b/>
          <w:color w:val="4F81BD"/>
          <w:sz w:val="24"/>
          <w:szCs w:val="24"/>
        </w:rPr>
        <w:t xml:space="preserve">APORTADOS EN LA SOLICITUD DE INSCRIPCIÓN AL CURSO </w:t>
      </w:r>
    </w:p>
    <w:p w:rsidR="00FB613E" w:rsidRPr="00CB49C9" w:rsidRDefault="00FB613E" w:rsidP="00CF340F">
      <w:pPr>
        <w:pStyle w:val="Encabezado"/>
        <w:rPr>
          <w:rFonts w:ascii="Arial" w:hAnsi="Arial" w:cs="Arial"/>
          <w:b/>
          <w:color w:val="000000"/>
          <w:sz w:val="22"/>
        </w:rPr>
      </w:pPr>
    </w:p>
    <w:tbl>
      <w:tblPr>
        <w:tblW w:w="10257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7"/>
      </w:tblGrid>
      <w:tr w:rsidR="00A90145" w:rsidRPr="00CB49C9" w:rsidTr="00D21D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7" w:type="dxa"/>
          </w:tcPr>
          <w:p w:rsidR="008556B1" w:rsidRDefault="00A90145" w:rsidP="00A90145">
            <w:pPr>
              <w:tabs>
                <w:tab w:val="left" w:pos="567"/>
                <w:tab w:val="left" w:pos="4962"/>
              </w:tabs>
              <w:spacing w:before="40" w:after="40"/>
              <w:rPr>
                <w:rFonts w:cs="Arial"/>
                <w:color w:val="000000"/>
                <w:sz w:val="20"/>
              </w:rPr>
            </w:pPr>
            <w:r w:rsidRPr="00CB49C9">
              <w:rPr>
                <w:rFonts w:cs="Arial"/>
                <w:sz w:val="20"/>
              </w:rPr>
              <w:t xml:space="preserve">Nº Acción: </w:t>
            </w:r>
            <w:r w:rsidR="00860C3A">
              <w:rPr>
                <w:rFonts w:cs="Arial"/>
                <w:color w:val="000000"/>
                <w:sz w:val="20"/>
              </w:rPr>
              <w:t xml:space="preserve">______ </w:t>
            </w:r>
          </w:p>
          <w:p w:rsidR="00A90145" w:rsidRPr="00CB49C9" w:rsidRDefault="008556B1" w:rsidP="00D21D72">
            <w:pPr>
              <w:tabs>
                <w:tab w:val="left" w:pos="4962"/>
              </w:tabs>
              <w:spacing w:before="40" w:after="4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Denominación</w:t>
            </w:r>
            <w:r w:rsidR="00A90145" w:rsidRPr="00CB49C9">
              <w:rPr>
                <w:rFonts w:cs="Arial"/>
                <w:color w:val="000000"/>
                <w:sz w:val="20"/>
              </w:rPr>
              <w:t xml:space="preserve"> de la </w:t>
            </w:r>
            <w:r>
              <w:rPr>
                <w:rFonts w:cs="Arial"/>
                <w:color w:val="000000"/>
                <w:sz w:val="20"/>
              </w:rPr>
              <w:t>a</w:t>
            </w:r>
            <w:r w:rsidR="00A90145" w:rsidRPr="00CB49C9">
              <w:rPr>
                <w:rFonts w:cs="Arial"/>
                <w:color w:val="000000"/>
                <w:sz w:val="20"/>
              </w:rPr>
              <w:t>cción</w:t>
            </w:r>
            <w:r>
              <w:rPr>
                <w:rFonts w:cs="Arial"/>
                <w:color w:val="000000"/>
                <w:sz w:val="20"/>
              </w:rPr>
              <w:t xml:space="preserve"> formativa:</w:t>
            </w:r>
            <w:r w:rsidR="00A90145" w:rsidRPr="00CB49C9">
              <w:rPr>
                <w:rFonts w:cs="Arial"/>
                <w:color w:val="000000"/>
                <w:sz w:val="20"/>
              </w:rPr>
              <w:t xml:space="preserve"> ___________________________________________________________</w:t>
            </w:r>
          </w:p>
          <w:p w:rsidR="00A90145" w:rsidRPr="00CB49C9" w:rsidRDefault="002D5AC4" w:rsidP="00A90145">
            <w:pPr>
              <w:tabs>
                <w:tab w:val="left" w:pos="567"/>
                <w:tab w:val="left" w:pos="4962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 Inicio: ____ / ____</w:t>
            </w:r>
            <w:r w:rsidR="00A90145" w:rsidRPr="00CB49C9">
              <w:rPr>
                <w:rFonts w:cs="Arial"/>
                <w:sz w:val="20"/>
              </w:rPr>
              <w:t xml:space="preserve"> / _____</w:t>
            </w:r>
          </w:p>
        </w:tc>
      </w:tr>
    </w:tbl>
    <w:p w:rsidR="00A90145" w:rsidRPr="003E7428" w:rsidRDefault="00A90145" w:rsidP="00A90145">
      <w:pPr>
        <w:pStyle w:val="Ttulo1"/>
        <w:spacing w:before="80" w:after="40"/>
        <w:rPr>
          <w:rFonts w:cs="Arial"/>
          <w:sz w:val="20"/>
        </w:rPr>
      </w:pPr>
      <w:r w:rsidRPr="003E7428">
        <w:rPr>
          <w:rFonts w:cs="Arial"/>
          <w:sz w:val="20"/>
        </w:rPr>
        <w:t>DATOS DE</w:t>
      </w:r>
      <w:r w:rsidR="008556B1">
        <w:rPr>
          <w:rFonts w:cs="Arial"/>
          <w:sz w:val="20"/>
        </w:rPr>
        <w:t xml:space="preserve"> </w:t>
      </w:r>
      <w:r w:rsidRPr="003E7428">
        <w:rPr>
          <w:rFonts w:cs="Arial"/>
          <w:sz w:val="20"/>
        </w:rPr>
        <w:t>LA</w:t>
      </w:r>
      <w:r w:rsidR="008556B1">
        <w:rPr>
          <w:rFonts w:cs="Arial"/>
          <w:sz w:val="20"/>
        </w:rPr>
        <w:t xml:space="preserve"> PERSONA </w:t>
      </w:r>
      <w:r w:rsidR="00E859B2">
        <w:rPr>
          <w:rFonts w:cs="Arial"/>
          <w:sz w:val="20"/>
        </w:rPr>
        <w:t>SOLICITANTE</w:t>
      </w:r>
    </w:p>
    <w:tbl>
      <w:tblPr>
        <w:tblW w:w="1021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9"/>
      </w:tblGrid>
      <w:tr w:rsidR="00C455F5" w:rsidRPr="003E7428" w:rsidTr="00D21D72">
        <w:trPr>
          <w:cantSplit/>
          <w:trHeight w:val="1892"/>
        </w:trPr>
        <w:tc>
          <w:tcPr>
            <w:tcW w:w="10219" w:type="dxa"/>
            <w:tcBorders>
              <w:bottom w:val="single" w:sz="4" w:space="0" w:color="auto"/>
            </w:tcBorders>
          </w:tcPr>
          <w:p w:rsidR="00F94E0E" w:rsidRDefault="00F94E0E" w:rsidP="00AB6662">
            <w:pPr>
              <w:pStyle w:val="epgrafe"/>
              <w:tabs>
                <w:tab w:val="right" w:leader="underscore" w:pos="10620"/>
              </w:tabs>
              <w:spacing w:before="60" w:after="60"/>
              <w:ind w:left="360" w:hanging="360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C167BA" w:rsidRDefault="00C455F5" w:rsidP="00C167BA">
            <w:pPr>
              <w:pStyle w:val="epgrafe"/>
              <w:tabs>
                <w:tab w:val="right" w:leader="underscore" w:pos="10620"/>
              </w:tabs>
              <w:spacing w:before="60" w:after="60"/>
              <w:ind w:left="360" w:hanging="36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3E7428">
              <w:rPr>
                <w:rFonts w:ascii="Arial" w:hAnsi="Arial" w:cs="Arial"/>
                <w:sz w:val="20"/>
                <w:lang w:val="es-ES"/>
              </w:rPr>
              <w:t>1.</w:t>
            </w:r>
            <w:r w:rsidRPr="003E7428">
              <w:rPr>
                <w:rFonts w:ascii="Arial" w:hAnsi="Arial" w:cs="Arial"/>
                <w:sz w:val="20"/>
                <w:vertAlign w:val="superscript"/>
                <w:lang w:val="es-ES"/>
              </w:rPr>
              <w:t>er</w:t>
            </w:r>
            <w:r w:rsidR="0058160A">
              <w:rPr>
                <w:rFonts w:ascii="Arial" w:hAnsi="Arial" w:cs="Arial"/>
                <w:sz w:val="20"/>
                <w:vertAlign w:val="superscript"/>
                <w:lang w:val="es-ES"/>
              </w:rPr>
              <w:t xml:space="preserve"> </w:t>
            </w:r>
            <w:r w:rsidR="0058160A">
              <w:rPr>
                <w:rFonts w:ascii="Arial" w:hAnsi="Arial" w:cs="Arial"/>
                <w:sz w:val="20"/>
                <w:lang w:val="es-ES"/>
              </w:rPr>
              <w:t>a</w:t>
            </w:r>
            <w:r w:rsidRPr="003E7428">
              <w:rPr>
                <w:rFonts w:ascii="Arial" w:hAnsi="Arial" w:cs="Arial"/>
                <w:sz w:val="20"/>
                <w:lang w:val="es-ES"/>
              </w:rPr>
              <w:t>pellido:_________________________</w:t>
            </w:r>
            <w:r w:rsidR="008556B1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3E7428">
              <w:rPr>
                <w:rFonts w:ascii="Arial" w:hAnsi="Arial" w:cs="Arial"/>
                <w:sz w:val="20"/>
                <w:lang w:val="es-ES"/>
              </w:rPr>
              <w:t>2.º</w:t>
            </w:r>
            <w:r w:rsidR="0058160A">
              <w:rPr>
                <w:rFonts w:ascii="Arial" w:hAnsi="Arial" w:cs="Arial"/>
                <w:sz w:val="20"/>
                <w:lang w:val="es-ES"/>
              </w:rPr>
              <w:t xml:space="preserve"> a</w:t>
            </w:r>
            <w:r w:rsidRPr="003E7428">
              <w:rPr>
                <w:rFonts w:ascii="Arial" w:hAnsi="Arial" w:cs="Arial"/>
                <w:sz w:val="20"/>
                <w:lang w:val="es-ES"/>
              </w:rPr>
              <w:t>pellido:</w:t>
            </w:r>
            <w:r w:rsidR="00AB6662">
              <w:rPr>
                <w:rFonts w:ascii="Arial" w:hAnsi="Arial" w:cs="Arial"/>
                <w:sz w:val="20"/>
                <w:lang w:val="es-ES"/>
              </w:rPr>
              <w:t>_______________</w:t>
            </w:r>
            <w:r w:rsidR="00D21D72">
              <w:rPr>
                <w:rFonts w:ascii="Arial" w:hAnsi="Arial" w:cs="Arial"/>
                <w:sz w:val="20"/>
                <w:lang w:val="es-ES"/>
              </w:rPr>
              <w:t>_____</w:t>
            </w:r>
            <w:r w:rsidR="008556B1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AB6662">
              <w:rPr>
                <w:rFonts w:ascii="Arial" w:hAnsi="Arial" w:cs="Arial"/>
                <w:sz w:val="20"/>
                <w:lang w:val="es-ES"/>
              </w:rPr>
              <w:t>Nombre</w:t>
            </w:r>
            <w:r w:rsidR="0058160A">
              <w:rPr>
                <w:rFonts w:ascii="Arial" w:hAnsi="Arial" w:cs="Arial"/>
                <w:sz w:val="20"/>
                <w:lang w:val="es-ES"/>
              </w:rPr>
              <w:t>:</w:t>
            </w:r>
            <w:r w:rsidR="00AB6662">
              <w:rPr>
                <w:rFonts w:ascii="Arial" w:hAnsi="Arial" w:cs="Arial"/>
                <w:sz w:val="20"/>
                <w:lang w:val="es-ES"/>
              </w:rPr>
              <w:t>______________</w:t>
            </w:r>
            <w:r w:rsidR="00D21D72">
              <w:rPr>
                <w:rFonts w:ascii="Arial" w:hAnsi="Arial" w:cs="Arial"/>
                <w:sz w:val="20"/>
                <w:lang w:val="es-ES"/>
              </w:rPr>
              <w:t>____</w:t>
            </w:r>
          </w:p>
          <w:p w:rsidR="00C167BA" w:rsidRPr="003E7428" w:rsidRDefault="00C167BA" w:rsidP="00C167BA">
            <w:pPr>
              <w:pStyle w:val="epgrafe"/>
              <w:tabs>
                <w:tab w:val="right" w:leader="underscore" w:pos="10620"/>
              </w:tabs>
              <w:spacing w:before="60" w:after="60"/>
              <w:ind w:left="360" w:hanging="360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C455F5" w:rsidRPr="00686542" w:rsidRDefault="00C455F5" w:rsidP="00C455F5">
            <w:pPr>
              <w:pStyle w:val="Piedepgina"/>
              <w:tabs>
                <w:tab w:val="clear" w:pos="4252"/>
                <w:tab w:val="clear" w:pos="8504"/>
                <w:tab w:val="right" w:leader="underscore" w:pos="7938"/>
              </w:tabs>
              <w:spacing w:before="60" w:after="60"/>
              <w:ind w:left="360" w:right="-496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3E7428">
              <w:rPr>
                <w:rFonts w:ascii="Arial" w:hAnsi="Arial" w:cs="Arial"/>
                <w:sz w:val="20"/>
                <w:szCs w:val="20"/>
              </w:rPr>
              <w:t>Dirección:</w:t>
            </w:r>
            <w:r w:rsidR="00855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7428"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 w:rsidR="002D5AC4" w:rsidRPr="003E7428">
              <w:rPr>
                <w:rFonts w:ascii="Arial" w:hAnsi="Arial" w:cs="Arial"/>
                <w:sz w:val="20"/>
              </w:rPr>
              <w:t>______</w:t>
            </w:r>
            <w:r w:rsidRPr="003E7428">
              <w:rPr>
                <w:rFonts w:ascii="Arial" w:hAnsi="Arial" w:cs="Arial"/>
                <w:sz w:val="20"/>
                <w:szCs w:val="20"/>
              </w:rPr>
              <w:t xml:space="preserve"> Localidad:</w:t>
            </w:r>
            <w:r w:rsidR="00855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7428">
              <w:rPr>
                <w:rFonts w:ascii="Arial" w:hAnsi="Arial" w:cs="Arial"/>
                <w:sz w:val="20"/>
                <w:szCs w:val="20"/>
              </w:rPr>
              <w:t>____________________ C. P.:</w:t>
            </w:r>
            <w:r w:rsidR="00855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542">
              <w:rPr>
                <w:rFonts w:ascii="Arial" w:hAnsi="Arial" w:cs="Arial"/>
                <w:b/>
                <w:sz w:val="20"/>
                <w:szCs w:val="20"/>
              </w:rPr>
              <w:t>______</w:t>
            </w:r>
            <w:r w:rsidR="008556B1" w:rsidRPr="00686542">
              <w:rPr>
                <w:rFonts w:ascii="Arial" w:hAnsi="Arial" w:cs="Arial"/>
                <w:b/>
                <w:sz w:val="20"/>
                <w:szCs w:val="20"/>
              </w:rPr>
              <w:t>______</w:t>
            </w:r>
            <w:r w:rsidR="002D5AC4" w:rsidRPr="00686542">
              <w:rPr>
                <w:rFonts w:ascii="Arial" w:hAnsi="Arial" w:cs="Arial"/>
                <w:b/>
                <w:sz w:val="20"/>
              </w:rPr>
              <w:t>____</w:t>
            </w:r>
          </w:p>
          <w:p w:rsidR="00AB6662" w:rsidRPr="003E7428" w:rsidRDefault="00AB6662" w:rsidP="00C455F5">
            <w:pPr>
              <w:pStyle w:val="Piedepgina"/>
              <w:tabs>
                <w:tab w:val="clear" w:pos="4252"/>
                <w:tab w:val="clear" w:pos="8504"/>
                <w:tab w:val="right" w:leader="underscore" w:pos="7938"/>
              </w:tabs>
              <w:spacing w:before="60" w:after="60"/>
              <w:ind w:left="360" w:right="-496" w:hanging="360"/>
              <w:rPr>
                <w:rFonts w:ascii="Arial" w:hAnsi="Arial" w:cs="Arial"/>
                <w:sz w:val="20"/>
                <w:szCs w:val="20"/>
              </w:rPr>
            </w:pPr>
          </w:p>
          <w:p w:rsidR="00C455F5" w:rsidRPr="00860C3A" w:rsidRDefault="002D5AC4" w:rsidP="00860C3A">
            <w:pPr>
              <w:pStyle w:val="epgrafe"/>
              <w:spacing w:before="60" w:after="40"/>
              <w:ind w:left="360" w:right="-496" w:hanging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Tfno.: _______________________</w:t>
            </w:r>
            <w:r w:rsidR="008556B1">
              <w:rPr>
                <w:rFonts w:ascii="Arial" w:hAnsi="Arial" w:cs="Arial"/>
                <w:sz w:val="20"/>
              </w:rPr>
              <w:t xml:space="preserve"> </w:t>
            </w:r>
            <w:r w:rsidR="00C455F5" w:rsidRPr="003E7428">
              <w:rPr>
                <w:rFonts w:ascii="Arial" w:hAnsi="Arial" w:cs="Arial"/>
                <w:sz w:val="20"/>
              </w:rPr>
              <w:t>Email: ___________________________</w:t>
            </w:r>
            <w:r w:rsidRPr="003E7428">
              <w:rPr>
                <w:rFonts w:ascii="Arial" w:hAnsi="Arial" w:cs="Arial"/>
                <w:sz w:val="20"/>
                <w:lang w:val="es-ES"/>
              </w:rPr>
              <w:t>__</w:t>
            </w:r>
            <w:r w:rsidRPr="003E7428">
              <w:rPr>
                <w:rFonts w:ascii="Arial" w:hAnsi="Arial" w:cs="Arial"/>
                <w:sz w:val="20"/>
              </w:rPr>
              <w:t>____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C455F5" w:rsidRPr="003E7428">
              <w:rPr>
                <w:rFonts w:ascii="Arial" w:hAnsi="Arial" w:cs="Arial"/>
                <w:sz w:val="20"/>
              </w:rPr>
              <w:t>NIF: ______________________</w:t>
            </w:r>
            <w:r w:rsidR="00F037C1">
              <w:rPr>
                <w:rFonts w:cs="Arial"/>
                <w:sz w:val="22"/>
                <w:szCs w:val="22"/>
              </w:rPr>
              <w:t xml:space="preserve"> </w:t>
            </w:r>
            <w:r w:rsidR="00F037C1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</w:tr>
    </w:tbl>
    <w:p w:rsidR="001E75C6" w:rsidRDefault="000717FA" w:rsidP="00860C3A">
      <w:pPr>
        <w:ind w:right="1558"/>
        <w:jc w:val="both"/>
        <w:rPr>
          <w:rFonts w:cs="Arial"/>
          <w:sz w:val="30"/>
          <w:szCs w:val="30"/>
        </w:rPr>
      </w:pPr>
      <w:r>
        <w:rPr>
          <w:rFonts w:cs="Arial"/>
          <w:noProof/>
          <w:sz w:val="30"/>
          <w:szCs w:val="30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169545</wp:posOffset>
                </wp:positionV>
                <wp:extent cx="5415280" cy="650240"/>
                <wp:effectExtent l="8255" t="11430" r="5715" b="508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528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E046B" id="Rectangle 4" o:spid="_x0000_s1026" style="position:absolute;margin-left:9.35pt;margin-top:13.35pt;width:426.4pt;height:5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hPeQIAAPsEAAAOAAAAZHJzL2Uyb0RvYy54bWysVNuO2yAQfa/Uf0C8Z31ZO02sdVarOKkq&#10;bdtVt/0AAjhGxUCBxNlW/fcOOEmz3Zeqqh8wMMNwzswZbm4PvUR7bp3QqsbZVYoRV1QzobY1/vJ5&#10;PZlh5DxRjEiteI2fuMO3i9evbgZT8Vx3WjJuEQRRrhpMjTvvTZUkjna8J+5KG67A2GrbEw9Lu02Y&#10;JQNE72WSp+k0GbRlxmrKnYPdZjTiRYzftpz6j23ruEeyxoDNx9HGcRPGZHFDqq0lphP0CIP8A4qe&#10;CAWXnkM1xBO0s+JFqF5Qq51u/RXVfaLbVlAeOQCbLP2DzWNHDI9cIDnOnNPk/l9Y+mH/YJFgNb7G&#10;SJEeSvQJkkbUVnJUhPQMxlXg9WgebCDozL2mXx1SetmBF7+zVg8dJwxAZcE/eXYgLBwcRZvhvWYQ&#10;ney8jpk6tLYPASEH6BAL8nQuCD94RGGzLLIyn0HdKNimZZoXsWIJqU6njXX+Ldc9CpMaW8Aeo5P9&#10;vfMBDalOLuEypddCylh0qdBQ43mZl/GA01KwYIwk7XazlBbtSZBN/CI1oH/p1gsP4pWir/Hs7ESq&#10;kI2VYvEWT4Qc54BEqhAcyAG242wUyY95Ol/NVrNiUuTT1aRIm2Zyt14Wk+k6e1M2181y2WQ/A86s&#10;qDrBGFcB6kmwWfF3gji2zii1s2SfUXKXzNfxe8k8eQ4jZhlYnf6RXZRBqPyooI1mT6ACq8cOhBcD&#10;Jp223zEaoPtq7L7tiOUYyXcKlDTPCig18nFRlG9yWNhLy+bSQhSFUDX2GI3TpR9bfGes2HZwUxZr&#10;rPQdqK8VURhBmSOqo2ahwyKD42sQWvhyHb1+v1mLXwAAAP//AwBQSwMEFAAGAAgAAAAhAPMDbQLd&#10;AAAACQEAAA8AAABkcnMvZG93bnJldi54bWxMj8FOwzAQRO9I/IO1SNyok0ht0xCnCoheK1GQoDc3&#10;XuKo8TqK3Sb8PcsJTqvRG83OlNvZ9eKKY+g8KUgXCQikxpuOWgXvb7uHHESImozuPaGCbwywrW5v&#10;Sl0YP9ErXg+xFRxCodAKbIxDIWVoLDodFn5AYvblR6cjy7GVZtQTh7teZkmykk53xB+sHvDZYnM+&#10;XJyCl+G4r5dtkPVHtJ9n/zTt7L5V6v5urh9BRJzjnxl+63N1qLjTyV/IBNGzztfsVJCt+DLP1+kS&#10;xIlBtklBVqX8v6D6AQAA//8DAFBLAQItABQABgAIAAAAIQC2gziS/gAAAOEBAAATAAAAAAAAAAAA&#10;AAAAAAAAAABbQ29udGVudF9UeXBlc10ueG1sUEsBAi0AFAAGAAgAAAAhADj9If/WAAAAlAEAAAsA&#10;AAAAAAAAAAAAAAAALwEAAF9yZWxzLy5yZWxzUEsBAi0AFAAGAAgAAAAhAEYRuE95AgAA+wQAAA4A&#10;AAAAAAAAAAAAAAAALgIAAGRycy9lMm9Eb2MueG1sUEsBAi0AFAAGAAgAAAAhAPMDbQLdAAAACQEA&#10;AA8AAAAAAAAAAAAAAAAA0wQAAGRycy9kb3ducmV2LnhtbFBLBQYAAAAABAAEAPMAAADdBQAAAAA=&#10;" filled="f"/>
            </w:pict>
          </mc:Fallback>
        </mc:AlternateContent>
      </w:r>
    </w:p>
    <w:p w:rsidR="001E75C6" w:rsidRPr="001E75C6" w:rsidRDefault="001E75C6" w:rsidP="001E75C6">
      <w:pPr>
        <w:ind w:left="1005" w:right="1134"/>
        <w:jc w:val="center"/>
        <w:rPr>
          <w:rFonts w:cs="Arial"/>
          <w:b/>
          <w:sz w:val="24"/>
          <w:szCs w:val="24"/>
          <w:u w:val="single"/>
        </w:rPr>
      </w:pPr>
      <w:r w:rsidRPr="001E75C6">
        <w:rPr>
          <w:rFonts w:cs="Arial"/>
          <w:b/>
          <w:sz w:val="24"/>
          <w:szCs w:val="24"/>
        </w:rPr>
        <w:t>MUY IMPORTANTE</w:t>
      </w:r>
      <w:r w:rsidRPr="001E75C6">
        <w:rPr>
          <w:rFonts w:cs="Arial"/>
          <w:sz w:val="24"/>
          <w:szCs w:val="24"/>
        </w:rPr>
        <w:t xml:space="preserve">: En caso de no autorizar el              tratamiento de los datos presentados en la solicitud, </w:t>
      </w:r>
      <w:r w:rsidRPr="001E75C6">
        <w:rPr>
          <w:rFonts w:cs="Arial"/>
          <w:b/>
          <w:sz w:val="24"/>
          <w:szCs w:val="24"/>
          <w:u w:val="single"/>
        </w:rPr>
        <w:t>el alumno/a deberá abandonar el curso</w:t>
      </w:r>
    </w:p>
    <w:p w:rsidR="00E859B2" w:rsidRDefault="00E859B2" w:rsidP="00860C3A">
      <w:pPr>
        <w:ind w:right="1558"/>
        <w:jc w:val="both"/>
        <w:rPr>
          <w:rFonts w:cs="Arial"/>
          <w:sz w:val="30"/>
          <w:szCs w:val="30"/>
        </w:rPr>
      </w:pPr>
    </w:p>
    <w:p w:rsidR="00D21D72" w:rsidRPr="001E75C6" w:rsidRDefault="00D21D72" w:rsidP="00D21D72">
      <w:pPr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  <w:r w:rsidRPr="001E75C6">
        <w:rPr>
          <w:rFonts w:cs="Arial"/>
          <w:b/>
          <w:bCs/>
          <w:sz w:val="18"/>
          <w:szCs w:val="18"/>
        </w:rPr>
        <w:t>ANEXO. PROTECCIÓN DE DATOS</w:t>
      </w:r>
    </w:p>
    <w:p w:rsidR="00D21D72" w:rsidRPr="008836B4" w:rsidRDefault="00D21D72" w:rsidP="00D21D72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D21D72" w:rsidRPr="008836B4" w:rsidRDefault="00D21D72" w:rsidP="00D21D72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A) </w:t>
      </w:r>
      <w:r w:rsidRPr="008836B4">
        <w:rPr>
          <w:rFonts w:cs="Arial"/>
          <w:b/>
          <w:bCs/>
          <w:sz w:val="18"/>
          <w:szCs w:val="18"/>
        </w:rPr>
        <w:t>INFORMACIÓN B</w:t>
      </w:r>
      <w:r>
        <w:rPr>
          <w:rFonts w:cs="Arial"/>
          <w:b/>
          <w:bCs/>
          <w:sz w:val="18"/>
          <w:szCs w:val="18"/>
        </w:rPr>
        <w:t>Á</w:t>
      </w:r>
      <w:r w:rsidRPr="008836B4">
        <w:rPr>
          <w:rFonts w:cs="Arial"/>
          <w:b/>
          <w:bCs/>
          <w:sz w:val="18"/>
          <w:szCs w:val="18"/>
        </w:rPr>
        <w:t xml:space="preserve">SICA SOBRE PROTECCIÓN DE DATOS </w:t>
      </w:r>
    </w:p>
    <w:p w:rsidR="00D21D72" w:rsidRPr="008836B4" w:rsidRDefault="00D21D72" w:rsidP="00D21D72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D21D72" w:rsidRPr="00372AD4" w:rsidTr="00D21D72">
        <w:tc>
          <w:tcPr>
            <w:tcW w:w="1276" w:type="dxa"/>
            <w:shd w:val="clear" w:color="auto" w:fill="auto"/>
          </w:tcPr>
          <w:p w:rsidR="00D21D72" w:rsidRPr="00372AD4" w:rsidRDefault="00D21D72" w:rsidP="000036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372AD4">
              <w:rPr>
                <w:rFonts w:cs="Arial"/>
                <w:bCs/>
                <w:sz w:val="18"/>
                <w:szCs w:val="18"/>
              </w:rPr>
              <w:t>Responsable</w:t>
            </w:r>
          </w:p>
        </w:tc>
        <w:tc>
          <w:tcPr>
            <w:tcW w:w="8080" w:type="dxa"/>
            <w:shd w:val="clear" w:color="auto" w:fill="auto"/>
          </w:tcPr>
          <w:p w:rsidR="00D21D72" w:rsidRPr="00372AD4" w:rsidRDefault="00D21D72" w:rsidP="000036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372AD4">
              <w:rPr>
                <w:rFonts w:cs="Arial"/>
                <w:bCs/>
                <w:sz w:val="18"/>
                <w:szCs w:val="18"/>
              </w:rPr>
              <w:t>Servicio Navarro de Empleo-Nafar Lansare</w:t>
            </w:r>
            <w:r>
              <w:rPr>
                <w:rFonts w:cs="Arial"/>
                <w:bCs/>
                <w:sz w:val="18"/>
                <w:szCs w:val="18"/>
              </w:rPr>
              <w:t xml:space="preserve"> (SNE-NL)</w:t>
            </w:r>
          </w:p>
        </w:tc>
      </w:tr>
      <w:tr w:rsidR="00D21D72" w:rsidRPr="00372AD4" w:rsidTr="00D21D72">
        <w:tc>
          <w:tcPr>
            <w:tcW w:w="1276" w:type="dxa"/>
            <w:shd w:val="clear" w:color="auto" w:fill="auto"/>
          </w:tcPr>
          <w:p w:rsidR="00D21D72" w:rsidRPr="00372AD4" w:rsidRDefault="00D21D72" w:rsidP="000036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372AD4">
              <w:rPr>
                <w:rFonts w:cs="Arial"/>
                <w:bCs/>
                <w:sz w:val="18"/>
                <w:szCs w:val="18"/>
              </w:rPr>
              <w:t>Finalidad</w:t>
            </w:r>
          </w:p>
        </w:tc>
        <w:tc>
          <w:tcPr>
            <w:tcW w:w="8080" w:type="dxa"/>
            <w:shd w:val="clear" w:color="auto" w:fill="auto"/>
          </w:tcPr>
          <w:p w:rsidR="00D21D72" w:rsidRPr="00372AD4" w:rsidRDefault="00F73735" w:rsidP="000036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Gestión y tramitación de la solicitud de inscripción en los cursos de formación para el empleo, así como el seguimiento de los cursos y del alumnado que acude a los mismos</w:t>
            </w:r>
          </w:p>
        </w:tc>
      </w:tr>
      <w:tr w:rsidR="00D21D72" w:rsidRPr="00372AD4" w:rsidTr="00D21D72">
        <w:tc>
          <w:tcPr>
            <w:tcW w:w="1276" w:type="dxa"/>
            <w:shd w:val="clear" w:color="auto" w:fill="auto"/>
          </w:tcPr>
          <w:p w:rsidR="00D21D72" w:rsidRPr="00372AD4" w:rsidRDefault="00D21D72" w:rsidP="000036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372AD4">
              <w:rPr>
                <w:rFonts w:cs="Arial"/>
                <w:bCs/>
                <w:sz w:val="18"/>
                <w:szCs w:val="18"/>
              </w:rPr>
              <w:t>Legitimación</w:t>
            </w:r>
          </w:p>
        </w:tc>
        <w:tc>
          <w:tcPr>
            <w:tcW w:w="8080" w:type="dxa"/>
            <w:shd w:val="clear" w:color="auto" w:fill="auto"/>
          </w:tcPr>
          <w:p w:rsidR="00D21D72" w:rsidRPr="00372AD4" w:rsidRDefault="00D21D72" w:rsidP="000036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372AD4">
              <w:rPr>
                <w:rFonts w:cs="Arial"/>
                <w:bCs/>
                <w:sz w:val="18"/>
                <w:szCs w:val="18"/>
              </w:rPr>
              <w:t xml:space="preserve">Consentimiento  </w:t>
            </w:r>
          </w:p>
        </w:tc>
      </w:tr>
      <w:tr w:rsidR="00D21D72" w:rsidRPr="00372AD4" w:rsidTr="00D21D72">
        <w:tc>
          <w:tcPr>
            <w:tcW w:w="1276" w:type="dxa"/>
            <w:shd w:val="clear" w:color="auto" w:fill="auto"/>
          </w:tcPr>
          <w:p w:rsidR="00D21D72" w:rsidRPr="00372AD4" w:rsidRDefault="00D21D72" w:rsidP="000036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372AD4">
              <w:rPr>
                <w:rFonts w:cs="Arial"/>
                <w:bCs/>
                <w:sz w:val="18"/>
                <w:szCs w:val="18"/>
              </w:rPr>
              <w:t>Destinatarios</w:t>
            </w:r>
          </w:p>
        </w:tc>
        <w:tc>
          <w:tcPr>
            <w:tcW w:w="8080" w:type="dxa"/>
            <w:shd w:val="clear" w:color="auto" w:fill="auto"/>
          </w:tcPr>
          <w:p w:rsidR="00D21D72" w:rsidRPr="00372AD4" w:rsidRDefault="00D21D72" w:rsidP="000036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372AD4">
              <w:rPr>
                <w:rFonts w:cs="Arial"/>
                <w:bCs/>
                <w:sz w:val="18"/>
                <w:szCs w:val="18"/>
              </w:rPr>
              <w:t xml:space="preserve">Organismos públicos, de control y de pago  </w:t>
            </w:r>
          </w:p>
        </w:tc>
      </w:tr>
      <w:tr w:rsidR="00D21D72" w:rsidRPr="00372AD4" w:rsidTr="00D21D72">
        <w:tc>
          <w:tcPr>
            <w:tcW w:w="1276" w:type="dxa"/>
            <w:shd w:val="clear" w:color="auto" w:fill="auto"/>
          </w:tcPr>
          <w:p w:rsidR="00D21D72" w:rsidRPr="00372AD4" w:rsidRDefault="00D21D72" w:rsidP="000036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372AD4">
              <w:rPr>
                <w:rFonts w:cs="Arial"/>
                <w:bCs/>
                <w:sz w:val="18"/>
                <w:szCs w:val="18"/>
              </w:rPr>
              <w:t>Derechos</w:t>
            </w:r>
          </w:p>
        </w:tc>
        <w:tc>
          <w:tcPr>
            <w:tcW w:w="8080" w:type="dxa"/>
            <w:shd w:val="clear" w:color="auto" w:fill="auto"/>
          </w:tcPr>
          <w:p w:rsidR="00D21D72" w:rsidRPr="00372AD4" w:rsidRDefault="00D21D72" w:rsidP="000036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372AD4">
              <w:rPr>
                <w:rFonts w:cs="Arial"/>
                <w:bCs/>
                <w:sz w:val="18"/>
                <w:szCs w:val="18"/>
              </w:rPr>
              <w:t>Acceso, rectificación, supresión u oposición, y limitación de tratamiento.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372AD4">
              <w:rPr>
                <w:rFonts w:cs="Arial"/>
                <w:bCs/>
                <w:sz w:val="18"/>
                <w:szCs w:val="18"/>
              </w:rPr>
              <w:t>Portabilidad de los datos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  <w:r w:rsidRPr="00372AD4">
              <w:rPr>
                <w:rFonts w:cs="Arial"/>
                <w:bCs/>
                <w:sz w:val="18"/>
                <w:szCs w:val="18"/>
              </w:rPr>
              <w:t xml:space="preserve">  </w:t>
            </w:r>
          </w:p>
        </w:tc>
      </w:tr>
    </w:tbl>
    <w:p w:rsidR="00D21D72" w:rsidRPr="008836B4" w:rsidRDefault="00D21D72" w:rsidP="00D21D72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D21D72" w:rsidRDefault="00D21D72" w:rsidP="00D21D72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D21D72" w:rsidRPr="008836B4" w:rsidRDefault="00D21D72" w:rsidP="00D21D72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8836B4">
        <w:rPr>
          <w:rFonts w:cs="Arial"/>
          <w:b/>
          <w:bCs/>
          <w:sz w:val="18"/>
          <w:szCs w:val="18"/>
        </w:rPr>
        <w:t>B) AUTORIZACIÓN DE TRATAMIENTO DE DATOS PERSONALES Y PARA CONSULTAR DATOS EN FICHEROS PÚBLICOS</w:t>
      </w:r>
    </w:p>
    <w:p w:rsidR="00D21D72" w:rsidRPr="008836B4" w:rsidRDefault="00D21D72" w:rsidP="00D21D72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D21D72" w:rsidRDefault="00D21D72" w:rsidP="00D21D72">
      <w:pPr>
        <w:autoSpaceDE w:val="0"/>
        <w:autoSpaceDN w:val="0"/>
        <w:adjustRightInd w:val="0"/>
        <w:ind w:left="284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La persona solicitante de la acción formativa, reconoce estar informada</w:t>
      </w:r>
      <w:r w:rsidRPr="008836B4">
        <w:rPr>
          <w:rFonts w:cs="Arial"/>
          <w:bCs/>
          <w:sz w:val="18"/>
          <w:szCs w:val="18"/>
        </w:rPr>
        <w:t xml:space="preserve"> y por ello consiente expresamente la recogida y el tratamiento de los datos personales recabados a través de esta solitud, así como los generados en el transcurso de la relación administrativa</w:t>
      </w:r>
      <w:r>
        <w:rPr>
          <w:rFonts w:cs="Arial"/>
          <w:bCs/>
          <w:sz w:val="18"/>
          <w:szCs w:val="18"/>
        </w:rPr>
        <w:t>, para la gestión de su solicitud y su posterior tratamiento estadístico.</w:t>
      </w:r>
      <w:r w:rsidRPr="008836B4">
        <w:rPr>
          <w:rFonts w:cs="Arial"/>
          <w:bCs/>
          <w:sz w:val="18"/>
          <w:szCs w:val="18"/>
        </w:rPr>
        <w:t xml:space="preserve"> </w:t>
      </w:r>
    </w:p>
    <w:p w:rsidR="00D21D72" w:rsidRDefault="00D21D72" w:rsidP="00D21D72">
      <w:pPr>
        <w:autoSpaceDE w:val="0"/>
        <w:autoSpaceDN w:val="0"/>
        <w:adjustRightInd w:val="0"/>
        <w:ind w:left="284"/>
        <w:jc w:val="both"/>
        <w:rPr>
          <w:rFonts w:cs="Arial"/>
          <w:bCs/>
          <w:sz w:val="18"/>
          <w:szCs w:val="18"/>
        </w:rPr>
      </w:pPr>
    </w:p>
    <w:p w:rsidR="00D21D72" w:rsidRDefault="00D21D72" w:rsidP="00D21D72">
      <w:pPr>
        <w:autoSpaceDE w:val="0"/>
        <w:autoSpaceDN w:val="0"/>
        <w:adjustRightInd w:val="0"/>
        <w:ind w:left="284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Asimismo: </w:t>
      </w:r>
    </w:p>
    <w:p w:rsidR="00D21D72" w:rsidRPr="008836B4" w:rsidRDefault="00D21D72" w:rsidP="00D21D72">
      <w:pPr>
        <w:autoSpaceDE w:val="0"/>
        <w:autoSpaceDN w:val="0"/>
        <w:adjustRightInd w:val="0"/>
        <w:ind w:left="709" w:hanging="426"/>
        <w:jc w:val="both"/>
        <w:rPr>
          <w:rFonts w:cs="Arial"/>
          <w:bCs/>
          <w:sz w:val="18"/>
          <w:szCs w:val="18"/>
        </w:rPr>
      </w:pPr>
      <w:r w:rsidRPr="008836B4">
        <w:rPr>
          <w:rFonts w:cs="Arial"/>
          <w:bCs/>
          <w:sz w:val="38"/>
          <w:szCs w:val="18"/>
        </w:rPr>
        <w:t>□</w:t>
      </w:r>
      <w:r w:rsidRPr="008836B4"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>AUTORIZA al SNE-NL</w:t>
      </w:r>
      <w:r w:rsidRPr="008836B4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para recabar de </w:t>
      </w:r>
      <w:r w:rsidRPr="008836B4">
        <w:rPr>
          <w:rFonts w:cs="Arial"/>
          <w:bCs/>
          <w:sz w:val="18"/>
          <w:szCs w:val="18"/>
        </w:rPr>
        <w:t xml:space="preserve">cualquier Organismo o Administración Pública, directamente y/o por medios telemáticos a través del servicio de verificación de datos, la información necesaria de carácter personal para el reconocimiento, seguimiento y control de la presente convocatoria relativa a los siguientes datos: situación laboral, estudios realizados, discapacidad, percepción de renta garantizada, declaración de la renta, consulta del DNI/NIF, así como cualquier otro dato de carácter personal que sea necesario para la finalidad mencionada. </w:t>
      </w:r>
    </w:p>
    <w:p w:rsidR="00D21D72" w:rsidRPr="008836B4" w:rsidRDefault="00D21D72" w:rsidP="00D21D72">
      <w:pPr>
        <w:autoSpaceDE w:val="0"/>
        <w:autoSpaceDN w:val="0"/>
        <w:adjustRightInd w:val="0"/>
        <w:ind w:left="709" w:hanging="426"/>
        <w:jc w:val="both"/>
        <w:rPr>
          <w:rFonts w:cs="Arial"/>
          <w:bCs/>
          <w:sz w:val="18"/>
          <w:szCs w:val="18"/>
        </w:rPr>
      </w:pPr>
      <w:r w:rsidRPr="008836B4">
        <w:rPr>
          <w:rFonts w:cs="Arial"/>
          <w:bCs/>
          <w:sz w:val="38"/>
          <w:szCs w:val="18"/>
        </w:rPr>
        <w:t>□</w:t>
      </w:r>
      <w:r w:rsidRPr="008836B4"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>NO AUTORIZA al SNE-NL</w:t>
      </w:r>
      <w:r w:rsidRPr="008836B4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para recabar la información citada anteriormente, comprometiéndo</w:t>
      </w:r>
      <w:r w:rsidR="00E859B2">
        <w:rPr>
          <w:rFonts w:cs="Arial"/>
          <w:bCs/>
          <w:sz w:val="18"/>
          <w:szCs w:val="18"/>
        </w:rPr>
        <w:t>s</w:t>
      </w:r>
      <w:r>
        <w:rPr>
          <w:rFonts w:cs="Arial"/>
          <w:bCs/>
          <w:sz w:val="18"/>
          <w:szCs w:val="18"/>
        </w:rPr>
        <w:t>e a aportarla al objeto de tramitar la present</w:t>
      </w:r>
      <w:r w:rsidR="00E859B2">
        <w:rPr>
          <w:rFonts w:cs="Arial"/>
          <w:bCs/>
          <w:sz w:val="18"/>
          <w:szCs w:val="18"/>
        </w:rPr>
        <w:t>e solicitud, y estando informada</w:t>
      </w:r>
      <w:r>
        <w:rPr>
          <w:rFonts w:cs="Arial"/>
          <w:bCs/>
          <w:sz w:val="18"/>
          <w:szCs w:val="18"/>
        </w:rPr>
        <w:t xml:space="preserve"> acerca de que su no aportación conllevará la inadmisión de su solicitud.</w:t>
      </w:r>
    </w:p>
    <w:p w:rsidR="00D21D72" w:rsidRDefault="00D21D72" w:rsidP="00D21D7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18"/>
          <w:szCs w:val="18"/>
        </w:rPr>
      </w:pPr>
    </w:p>
    <w:p w:rsidR="00D21D72" w:rsidRPr="008836B4" w:rsidRDefault="00D21D72" w:rsidP="00D21D72">
      <w:pPr>
        <w:tabs>
          <w:tab w:val="left" w:pos="284"/>
        </w:tabs>
        <w:autoSpaceDE w:val="0"/>
        <w:autoSpaceDN w:val="0"/>
        <w:adjustRightInd w:val="0"/>
        <w:jc w:val="center"/>
        <w:rPr>
          <w:rFonts w:cs="Arial"/>
          <w:bCs/>
          <w:sz w:val="18"/>
          <w:szCs w:val="18"/>
        </w:rPr>
      </w:pPr>
      <w:r w:rsidRPr="008836B4">
        <w:rPr>
          <w:rFonts w:cs="Arial"/>
          <w:bCs/>
          <w:sz w:val="18"/>
          <w:szCs w:val="18"/>
        </w:rPr>
        <w:t>Fecha y firma de la persona solicitante</w:t>
      </w:r>
    </w:p>
    <w:p w:rsidR="00D21D72" w:rsidRPr="008836B4" w:rsidRDefault="00D21D72" w:rsidP="00D21D72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D21D72" w:rsidRDefault="00D21D72" w:rsidP="00D21D72">
      <w:pPr>
        <w:autoSpaceDE w:val="0"/>
        <w:autoSpaceDN w:val="0"/>
        <w:adjustRightInd w:val="0"/>
        <w:jc w:val="both"/>
        <w:rPr>
          <w:rFonts w:cs="Arial"/>
          <w:bCs/>
          <w:szCs w:val="16"/>
        </w:rPr>
      </w:pPr>
    </w:p>
    <w:p w:rsidR="00C167BA" w:rsidRDefault="00C167BA" w:rsidP="00D21D72">
      <w:pPr>
        <w:autoSpaceDE w:val="0"/>
        <w:autoSpaceDN w:val="0"/>
        <w:adjustRightInd w:val="0"/>
        <w:jc w:val="both"/>
        <w:rPr>
          <w:rFonts w:cs="Arial"/>
          <w:bCs/>
          <w:szCs w:val="16"/>
        </w:rPr>
      </w:pPr>
    </w:p>
    <w:p w:rsidR="00C167BA" w:rsidRDefault="00C167BA" w:rsidP="00D21D72">
      <w:pPr>
        <w:autoSpaceDE w:val="0"/>
        <w:autoSpaceDN w:val="0"/>
        <w:adjustRightInd w:val="0"/>
        <w:jc w:val="both"/>
        <w:rPr>
          <w:rFonts w:cs="Arial"/>
          <w:bCs/>
          <w:szCs w:val="16"/>
        </w:rPr>
      </w:pPr>
    </w:p>
    <w:p w:rsidR="00C167BA" w:rsidRPr="008836B4" w:rsidRDefault="00C167BA" w:rsidP="00D21D72">
      <w:pPr>
        <w:autoSpaceDE w:val="0"/>
        <w:autoSpaceDN w:val="0"/>
        <w:adjustRightInd w:val="0"/>
        <w:jc w:val="both"/>
        <w:rPr>
          <w:rFonts w:cs="Arial"/>
          <w:bCs/>
          <w:szCs w:val="16"/>
        </w:rPr>
      </w:pPr>
    </w:p>
    <w:p w:rsidR="00D21D72" w:rsidRDefault="00D21D72" w:rsidP="00E859B2">
      <w:pPr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  <w:r w:rsidRPr="001E75C6">
        <w:rPr>
          <w:rFonts w:cs="Arial"/>
          <w:bCs/>
          <w:sz w:val="18"/>
          <w:szCs w:val="18"/>
        </w:rPr>
        <w:t xml:space="preserve">NOTA: </w:t>
      </w:r>
      <w:r w:rsidRPr="001E75C6">
        <w:rPr>
          <w:rFonts w:cs="Arial"/>
          <w:sz w:val="18"/>
          <w:szCs w:val="18"/>
        </w:rPr>
        <w:t>Si entre la información facilitada figuran datos de terceros, la persona solicitante asume el compromiso de informarles de los extremos señalados en este documento.</w:t>
      </w:r>
    </w:p>
    <w:p w:rsidR="00D21D72" w:rsidRPr="008836B4" w:rsidRDefault="00D21D72" w:rsidP="00D21D72">
      <w:pPr>
        <w:ind w:left="567" w:hanging="207"/>
        <w:jc w:val="both"/>
        <w:rPr>
          <w:rFonts w:cs="Arial"/>
          <w:b/>
          <w:sz w:val="18"/>
          <w:szCs w:val="18"/>
        </w:rPr>
        <w:sectPr w:rsidR="00D21D72" w:rsidRPr="008836B4" w:rsidSect="00D21D72">
          <w:footerReference w:type="default" r:id="rId10"/>
          <w:pgSz w:w="11906" w:h="16838"/>
          <w:pgMar w:top="426" w:right="849" w:bottom="851" w:left="1701" w:header="708" w:footer="708" w:gutter="0"/>
          <w:cols w:space="708"/>
          <w:docGrid w:linePitch="360"/>
        </w:sectPr>
      </w:pPr>
    </w:p>
    <w:p w:rsidR="001E75C6" w:rsidRDefault="001E75C6" w:rsidP="00D21D72">
      <w:pPr>
        <w:ind w:hanging="284"/>
        <w:jc w:val="both"/>
        <w:rPr>
          <w:rFonts w:cs="Arial"/>
          <w:b/>
          <w:sz w:val="18"/>
          <w:szCs w:val="18"/>
        </w:rPr>
      </w:pPr>
    </w:p>
    <w:p w:rsidR="001E75C6" w:rsidRDefault="001E75C6" w:rsidP="00E859B2">
      <w:pPr>
        <w:jc w:val="both"/>
        <w:rPr>
          <w:rFonts w:cs="Arial"/>
          <w:b/>
          <w:sz w:val="18"/>
          <w:szCs w:val="18"/>
        </w:rPr>
      </w:pPr>
    </w:p>
    <w:p w:rsidR="001E75C6" w:rsidRDefault="001E75C6" w:rsidP="00D21D72">
      <w:pPr>
        <w:ind w:hanging="284"/>
        <w:jc w:val="both"/>
        <w:rPr>
          <w:rFonts w:cs="Arial"/>
          <w:b/>
          <w:sz w:val="18"/>
          <w:szCs w:val="18"/>
        </w:rPr>
      </w:pPr>
    </w:p>
    <w:p w:rsidR="00D21D72" w:rsidRPr="008836B4" w:rsidRDefault="00D21D72" w:rsidP="00D21D72">
      <w:pPr>
        <w:ind w:hanging="284"/>
        <w:jc w:val="both"/>
        <w:rPr>
          <w:rFonts w:cs="Arial"/>
          <w:b/>
          <w:sz w:val="18"/>
          <w:szCs w:val="18"/>
        </w:rPr>
      </w:pPr>
      <w:r w:rsidRPr="008836B4">
        <w:rPr>
          <w:rFonts w:cs="Arial"/>
          <w:b/>
          <w:sz w:val="18"/>
          <w:szCs w:val="18"/>
        </w:rPr>
        <w:t>C) INFORMACIÓN ADICIONAL</w:t>
      </w:r>
    </w:p>
    <w:p w:rsidR="00D21D72" w:rsidRPr="008836B4" w:rsidRDefault="00D21D72" w:rsidP="00D21D72">
      <w:pPr>
        <w:ind w:hanging="284"/>
        <w:jc w:val="both"/>
        <w:rPr>
          <w:rFonts w:cs="Arial"/>
          <w:b/>
          <w:sz w:val="6"/>
          <w:szCs w:val="18"/>
        </w:rPr>
      </w:pP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95/46/CE, y en la Ley Orgánica 3/2018, de 5 de diciembre, de Protección de Datos Personales y garantía de los derechos digitales.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En cumplimiento de lo dispuesto en el artículo 13 de dicho Reglamento se informa de lo siguiente:</w:t>
      </w: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  <w:r w:rsidRPr="008836B4">
        <w:rPr>
          <w:rFonts w:cs="Arial"/>
          <w:sz w:val="18"/>
          <w:szCs w:val="18"/>
          <w:u w:val="single"/>
        </w:rPr>
        <w:t>¿QUIÉN ES EL RESPONSABLE DEL TRATAMIENTO DE SUS DATOS?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El responsable es el Servicio Navarro de Empleo-Nafar Lansare, con domicilio en Parque Tomás Caballero 1, Edificio Fuerte del Príncipe II, 31005 de Pamplona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Los datos de contacto de la Delegada de Protección de Datos del Gobierno de Navarra son los siguientes: Avda. Carlos III 2, 31002, Pamplona.</w:t>
      </w: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  <w:r w:rsidRPr="008836B4">
        <w:rPr>
          <w:rFonts w:cs="Arial"/>
          <w:sz w:val="18"/>
          <w:szCs w:val="18"/>
          <w:u w:val="single"/>
        </w:rPr>
        <w:t>¿CON QUÉ FINALIDADES?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 xml:space="preserve">La finalidad primordial es la gestión de la presente convocatoria. También se prevé su utilización con fines estadísticos.     </w:t>
      </w: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  <w:r w:rsidRPr="008836B4">
        <w:rPr>
          <w:rFonts w:cs="Arial"/>
          <w:sz w:val="18"/>
          <w:szCs w:val="18"/>
          <w:u w:val="single"/>
        </w:rPr>
        <w:t>¿POR CUÁNTO TIEMPO SE CONSERVAN?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Los datos personales proporcionados se conservarán mientras sean necesarios para dar cumplimiento a los fines del tratamiento.</w:t>
      </w: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  <w:r w:rsidRPr="008836B4">
        <w:rPr>
          <w:rFonts w:cs="Arial"/>
          <w:sz w:val="18"/>
          <w:szCs w:val="18"/>
          <w:u w:val="single"/>
        </w:rPr>
        <w:t xml:space="preserve">¿CUÁL ES LA BASE JURÍDICA PARA EL TRATAMIENTO? 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La legitimación para el tratamiento se basa en el consentimiento del interesado. No obstante, la aportación de estos datos deriva de las exigencias de la Ley Foral 11/2005, de 9 de noviembre, de Subvenciones.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 xml:space="preserve">En consecuencia, si el interesado no presta su consentimiento para el tratamiento de sus datos no se podrá percibir la subvención, y si no consiente la obtención de los datos necesarios de las otras fuentes indicadas deberá aportar la documentación necesaria al objeto de poder tramitar su solicitud.   </w:t>
      </w: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  <w:r w:rsidRPr="008836B4">
        <w:rPr>
          <w:rFonts w:cs="Arial"/>
          <w:sz w:val="18"/>
          <w:szCs w:val="18"/>
          <w:u w:val="single"/>
        </w:rPr>
        <w:t>¿QUIÉNES SON LOS DESTINATARIOS DE LOS DATOS?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 xml:space="preserve">Los datos podrán ser cedidos a otros órganos del Gobierno de Navarra, así como a otras Administraciones públicas o a las autoridades, tribunales y organismos de públicos de control para el ejercicio de sus funciones. También podrán ser cedidos a  entidades financieras para la gestión de pagos.  </w:t>
      </w: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  <w:r w:rsidRPr="008836B4">
        <w:rPr>
          <w:rFonts w:cs="Arial"/>
          <w:sz w:val="18"/>
          <w:szCs w:val="18"/>
          <w:u w:val="single"/>
        </w:rPr>
        <w:t>¿CÓMO SE OBTIENEN SUS DATOS PERSONALES?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 xml:space="preserve">Fundamentalmente a través de los que aporta con la solicitud, así como los generados en el transcurso de la relación administrativa y los que para la adecuada gestión sea imprescindible recabar de otras administraciones y organismos públicos o privados.  </w:t>
      </w: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  <w:r w:rsidRPr="008836B4">
        <w:rPr>
          <w:rFonts w:cs="Arial"/>
          <w:sz w:val="18"/>
          <w:szCs w:val="18"/>
          <w:u w:val="single"/>
        </w:rPr>
        <w:t>¿QUÉ DATOS SE TRATAN?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Básicamente los datos identificativos, los de contacto, los socioeconómicos y financieros y, en su caso, de actividad laboral.</w:t>
      </w: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</w:p>
    <w:p w:rsidR="00D21D72" w:rsidRPr="008836B4" w:rsidRDefault="00D21D72" w:rsidP="00D21D72">
      <w:pPr>
        <w:spacing w:before="60" w:after="40"/>
        <w:ind w:left="-142"/>
        <w:jc w:val="both"/>
        <w:rPr>
          <w:rFonts w:cs="Arial"/>
          <w:sz w:val="18"/>
          <w:szCs w:val="18"/>
          <w:u w:val="single"/>
        </w:rPr>
      </w:pPr>
      <w:r w:rsidRPr="008836B4">
        <w:rPr>
          <w:rFonts w:cs="Arial"/>
          <w:sz w:val="18"/>
          <w:szCs w:val="18"/>
          <w:u w:val="single"/>
        </w:rPr>
        <w:t>¿CUÁLES SON SUS DERECHOS CUANDO FACILITA SUS DATOS?</w:t>
      </w:r>
    </w:p>
    <w:p w:rsidR="00D21D72" w:rsidRPr="008836B4" w:rsidRDefault="00D21D72" w:rsidP="00D21D72">
      <w:pPr>
        <w:tabs>
          <w:tab w:val="left" w:pos="284"/>
        </w:tabs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Los derechos que puede ejercer en relación con sus datos son:</w:t>
      </w:r>
    </w:p>
    <w:p w:rsidR="00D21D72" w:rsidRPr="008836B4" w:rsidRDefault="00D21D72" w:rsidP="00D21D72">
      <w:pPr>
        <w:pStyle w:val="Prrafodelista"/>
        <w:numPr>
          <w:ilvl w:val="0"/>
          <w:numId w:val="8"/>
        </w:numPr>
        <w:tabs>
          <w:tab w:val="left" w:pos="284"/>
        </w:tabs>
        <w:ind w:left="0" w:firstLine="0"/>
        <w:contextualSpacing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 xml:space="preserve">Derecho de acceso: conocer qué datos se están tratando.  </w:t>
      </w:r>
    </w:p>
    <w:p w:rsidR="00D21D72" w:rsidRPr="008836B4" w:rsidRDefault="00D21D72" w:rsidP="00D21D72">
      <w:pPr>
        <w:pStyle w:val="Prrafodelista"/>
        <w:numPr>
          <w:ilvl w:val="0"/>
          <w:numId w:val="8"/>
        </w:numPr>
        <w:tabs>
          <w:tab w:val="left" w:pos="284"/>
        </w:tabs>
        <w:ind w:left="0" w:firstLine="0"/>
        <w:contextualSpacing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Derecho de rectificación: en el caso de que sean inexactos.</w:t>
      </w:r>
    </w:p>
    <w:p w:rsidR="00D21D72" w:rsidRPr="008836B4" w:rsidRDefault="00D21D72" w:rsidP="00D21D72">
      <w:pPr>
        <w:pStyle w:val="Prrafodelista"/>
        <w:numPr>
          <w:ilvl w:val="0"/>
          <w:numId w:val="8"/>
        </w:numPr>
        <w:tabs>
          <w:tab w:val="left" w:pos="284"/>
        </w:tabs>
        <w:ind w:left="0" w:firstLine="0"/>
        <w:contextualSpacing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 xml:space="preserve">Derecho de oposición: para que cese el tratamiento de sus datos, salvo por motivos legítimos imperiosos o para el ejercicio o la defensa de posibles reclamaciones.  </w:t>
      </w:r>
    </w:p>
    <w:p w:rsidR="00D21D72" w:rsidRPr="008836B4" w:rsidRDefault="00D21D72" w:rsidP="00D21D72">
      <w:pPr>
        <w:pStyle w:val="Prrafodelista"/>
        <w:numPr>
          <w:ilvl w:val="0"/>
          <w:numId w:val="8"/>
        </w:numPr>
        <w:tabs>
          <w:tab w:val="left" w:pos="284"/>
        </w:tabs>
        <w:ind w:left="0" w:firstLine="0"/>
        <w:contextualSpacing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 xml:space="preserve">Derecho de supresión: para eliminar aquellos datos que no sean necesarios para la finalidad que fueron recogidos.  </w:t>
      </w:r>
    </w:p>
    <w:p w:rsidR="00D21D72" w:rsidRPr="008836B4" w:rsidRDefault="00D21D72" w:rsidP="00D21D72">
      <w:pPr>
        <w:pStyle w:val="Prrafodelista"/>
        <w:numPr>
          <w:ilvl w:val="0"/>
          <w:numId w:val="8"/>
        </w:numPr>
        <w:tabs>
          <w:tab w:val="left" w:pos="284"/>
        </w:tabs>
        <w:ind w:left="0" w:firstLine="0"/>
        <w:contextualSpacing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Derecho de limitación: para limitar el tratamiento en cuyo caso únicamente se conservarán para el ejercicio o la defensa de posibles reclamaciones.</w:t>
      </w:r>
    </w:p>
    <w:p w:rsidR="00D21D72" w:rsidRPr="008836B4" w:rsidRDefault="00D21D72" w:rsidP="00D21D72">
      <w:pPr>
        <w:pStyle w:val="Prrafodelista"/>
        <w:numPr>
          <w:ilvl w:val="0"/>
          <w:numId w:val="8"/>
        </w:numPr>
        <w:tabs>
          <w:tab w:val="left" w:pos="284"/>
        </w:tabs>
        <w:ind w:left="0" w:firstLine="0"/>
        <w:contextualSpacing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 xml:space="preserve">Derecho de portabilidad: derecho a que le entreguemos sus datos para transmitírselos a otro responsable.  </w:t>
      </w:r>
    </w:p>
    <w:p w:rsidR="00D21D72" w:rsidRPr="008836B4" w:rsidRDefault="00D21D72" w:rsidP="00D21D72">
      <w:pPr>
        <w:pStyle w:val="Prrafodelista"/>
        <w:numPr>
          <w:ilvl w:val="0"/>
          <w:numId w:val="8"/>
        </w:numPr>
        <w:tabs>
          <w:tab w:val="left" w:pos="284"/>
        </w:tabs>
        <w:ind w:left="0" w:firstLine="0"/>
        <w:contextualSpacing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Derecho de 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deriven.</w:t>
      </w:r>
    </w:p>
    <w:p w:rsidR="00D21D72" w:rsidRPr="008836B4" w:rsidRDefault="00D21D72" w:rsidP="00D21D72">
      <w:pPr>
        <w:spacing w:before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>Podrá ejercitar estos derechos mediante escrito dirigido al Servicio Navarro de Empleo-Nafar Lansare.</w:t>
      </w:r>
    </w:p>
    <w:p w:rsidR="00D21D72" w:rsidRPr="008836B4" w:rsidRDefault="00D21D72" w:rsidP="00D21D72">
      <w:pPr>
        <w:spacing w:before="40"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 xml:space="preserve">Los modelos de estos documentos para ejercitar sus derechos los puede encontrar en la página web de la Agencia Española de Protección de Datos (www.agpd.es).              </w:t>
      </w:r>
    </w:p>
    <w:p w:rsidR="00D21D72" w:rsidRPr="008836B4" w:rsidRDefault="00D21D72" w:rsidP="00D21D72">
      <w:pPr>
        <w:spacing w:after="40"/>
        <w:jc w:val="both"/>
        <w:rPr>
          <w:rFonts w:cs="Arial"/>
          <w:sz w:val="18"/>
          <w:szCs w:val="18"/>
        </w:rPr>
      </w:pPr>
      <w:r w:rsidRPr="008836B4">
        <w:rPr>
          <w:rFonts w:cs="Arial"/>
          <w:sz w:val="18"/>
          <w:szCs w:val="18"/>
        </w:rPr>
        <w:t xml:space="preserve">También se le informa que puede presentar una reclamación ante la autoridad de control competente en materia de protección de datos o ante la Delegada de Protección de datos del Gobierno de Navarra.  </w:t>
      </w:r>
    </w:p>
    <w:sectPr w:rsidR="00D21D72" w:rsidRPr="008836B4" w:rsidSect="001E75C6">
      <w:pgSz w:w="11906" w:h="16838"/>
      <w:pgMar w:top="28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43" w:rsidRDefault="00A64F43" w:rsidP="001E75C6">
      <w:r>
        <w:separator/>
      </w:r>
    </w:p>
  </w:endnote>
  <w:endnote w:type="continuationSeparator" w:id="0">
    <w:p w:rsidR="00A64F43" w:rsidRDefault="00A64F43" w:rsidP="001E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D36" w:rsidRDefault="008D1D36">
    <w:pPr>
      <w:pStyle w:val="Piedepgin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717FA">
      <w:rPr>
        <w:noProof/>
      </w:rPr>
      <w:t>1</w:t>
    </w:r>
    <w:r>
      <w:fldChar w:fldCharType="end"/>
    </w:r>
  </w:p>
  <w:p w:rsidR="001E75C6" w:rsidRPr="008D1D36" w:rsidRDefault="001E75C6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43" w:rsidRDefault="00A64F43" w:rsidP="001E75C6">
      <w:r>
        <w:separator/>
      </w:r>
    </w:p>
  </w:footnote>
  <w:footnote w:type="continuationSeparator" w:id="0">
    <w:p w:rsidR="00A64F43" w:rsidRDefault="00A64F43" w:rsidP="001E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92D"/>
    <w:multiLevelType w:val="hybridMultilevel"/>
    <w:tmpl w:val="92C4E0BA"/>
    <w:lvl w:ilvl="0" w:tplc="78A6EF0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437E9"/>
    <w:multiLevelType w:val="hybridMultilevel"/>
    <w:tmpl w:val="AA0C08D6"/>
    <w:lvl w:ilvl="0" w:tplc="E5B84B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243856"/>
    <w:multiLevelType w:val="hybridMultilevel"/>
    <w:tmpl w:val="85FEF7B6"/>
    <w:lvl w:ilvl="0" w:tplc="0E9236FA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497815"/>
    <w:multiLevelType w:val="hybridMultilevel"/>
    <w:tmpl w:val="D214021E"/>
    <w:lvl w:ilvl="0" w:tplc="F9A2869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BD7E17"/>
    <w:multiLevelType w:val="hybridMultilevel"/>
    <w:tmpl w:val="F7C03A16"/>
    <w:lvl w:ilvl="0" w:tplc="D250EE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7A5A05"/>
    <w:multiLevelType w:val="hybridMultilevel"/>
    <w:tmpl w:val="99DAB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02961"/>
    <w:multiLevelType w:val="hybridMultilevel"/>
    <w:tmpl w:val="0BE49E06"/>
    <w:lvl w:ilvl="0" w:tplc="B2CCBC2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45"/>
    <w:rsid w:val="00003688"/>
    <w:rsid w:val="00011EDA"/>
    <w:rsid w:val="00030D3F"/>
    <w:rsid w:val="0003484B"/>
    <w:rsid w:val="00051583"/>
    <w:rsid w:val="000573DE"/>
    <w:rsid w:val="000717FA"/>
    <w:rsid w:val="00081001"/>
    <w:rsid w:val="001E75C6"/>
    <w:rsid w:val="002409F4"/>
    <w:rsid w:val="002D5AC4"/>
    <w:rsid w:val="002F06B6"/>
    <w:rsid w:val="00331EE4"/>
    <w:rsid w:val="003E7428"/>
    <w:rsid w:val="004563EF"/>
    <w:rsid w:val="004A5A38"/>
    <w:rsid w:val="004B4C83"/>
    <w:rsid w:val="004F6B59"/>
    <w:rsid w:val="005102E1"/>
    <w:rsid w:val="0058160A"/>
    <w:rsid w:val="005D07C3"/>
    <w:rsid w:val="0060544E"/>
    <w:rsid w:val="00616437"/>
    <w:rsid w:val="006835D2"/>
    <w:rsid w:val="00686542"/>
    <w:rsid w:val="006926F8"/>
    <w:rsid w:val="0070443D"/>
    <w:rsid w:val="007114D5"/>
    <w:rsid w:val="00733175"/>
    <w:rsid w:val="008372EB"/>
    <w:rsid w:val="00841981"/>
    <w:rsid w:val="008556B1"/>
    <w:rsid w:val="00856F6F"/>
    <w:rsid w:val="00860C3A"/>
    <w:rsid w:val="008D1D36"/>
    <w:rsid w:val="00921C28"/>
    <w:rsid w:val="009442A1"/>
    <w:rsid w:val="00951F6E"/>
    <w:rsid w:val="009600E6"/>
    <w:rsid w:val="00986AD4"/>
    <w:rsid w:val="009E7C31"/>
    <w:rsid w:val="00A163FF"/>
    <w:rsid w:val="00A64F43"/>
    <w:rsid w:val="00A76065"/>
    <w:rsid w:val="00A90145"/>
    <w:rsid w:val="00A9350B"/>
    <w:rsid w:val="00AB6662"/>
    <w:rsid w:val="00AF7C2F"/>
    <w:rsid w:val="00B52498"/>
    <w:rsid w:val="00B62AE2"/>
    <w:rsid w:val="00BB2530"/>
    <w:rsid w:val="00C167BA"/>
    <w:rsid w:val="00C455F5"/>
    <w:rsid w:val="00C630C5"/>
    <w:rsid w:val="00CB49C9"/>
    <w:rsid w:val="00CF340F"/>
    <w:rsid w:val="00D10F93"/>
    <w:rsid w:val="00D21D72"/>
    <w:rsid w:val="00D34140"/>
    <w:rsid w:val="00D75BE4"/>
    <w:rsid w:val="00DD74A5"/>
    <w:rsid w:val="00DE0A60"/>
    <w:rsid w:val="00E3071C"/>
    <w:rsid w:val="00E859B2"/>
    <w:rsid w:val="00E87A15"/>
    <w:rsid w:val="00EB0C1A"/>
    <w:rsid w:val="00F037C1"/>
    <w:rsid w:val="00F221F6"/>
    <w:rsid w:val="00F73735"/>
    <w:rsid w:val="00F759B2"/>
    <w:rsid w:val="00F83772"/>
    <w:rsid w:val="00F94E0E"/>
    <w:rsid w:val="00FA7B63"/>
    <w:rsid w:val="00FB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732AE9D-0FEA-438B-A817-837A1D2D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145"/>
    <w:rPr>
      <w:rFonts w:ascii="Arial" w:hAnsi="Arial"/>
      <w:sz w:val="16"/>
      <w:lang w:val="es-ES_tradnl"/>
    </w:rPr>
  </w:style>
  <w:style w:type="paragraph" w:styleId="Ttulo1">
    <w:name w:val="heading 1"/>
    <w:basedOn w:val="Normal"/>
    <w:next w:val="Normal"/>
    <w:qFormat/>
    <w:rsid w:val="00A90145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ar"/>
    <w:unhideWhenUsed/>
    <w:qFormat/>
    <w:rsid w:val="009600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3">
    <w:name w:val="Body Text 3"/>
    <w:basedOn w:val="Normal"/>
    <w:rsid w:val="00A90145"/>
    <w:pPr>
      <w:spacing w:after="120"/>
    </w:pPr>
    <w:rPr>
      <w:szCs w:val="16"/>
    </w:rPr>
  </w:style>
  <w:style w:type="paragraph" w:styleId="Encabezado">
    <w:name w:val="header"/>
    <w:basedOn w:val="Normal"/>
    <w:rsid w:val="00A90145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table" w:styleId="Tablaconcuadrcula">
    <w:name w:val="Table Grid"/>
    <w:basedOn w:val="Tablanormal"/>
    <w:rsid w:val="00A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grafe">
    <w:name w:val="epígrafe"/>
    <w:basedOn w:val="Normal"/>
    <w:rsid w:val="00C455F5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1"/>
    <w:uiPriority w:val="99"/>
    <w:rsid w:val="00C455F5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C455F5"/>
    <w:rPr>
      <w:rFonts w:ascii="Arial" w:hAnsi="Arial"/>
      <w:sz w:val="16"/>
      <w:lang w:val="es-ES_tradnl"/>
    </w:rPr>
  </w:style>
  <w:style w:type="character" w:customStyle="1" w:styleId="PiedepginaCar1">
    <w:name w:val="Pie de página Car1"/>
    <w:link w:val="Piedepgina"/>
    <w:rsid w:val="00C455F5"/>
    <w:rPr>
      <w:sz w:val="24"/>
      <w:szCs w:val="24"/>
    </w:rPr>
  </w:style>
  <w:style w:type="paragraph" w:customStyle="1" w:styleId="foral-f-parrafo-c">
    <w:name w:val="foral-f-parrafo-c"/>
    <w:basedOn w:val="Normal"/>
    <w:qFormat/>
    <w:rsid w:val="00CB49C9"/>
    <w:pPr>
      <w:spacing w:after="240"/>
    </w:pPr>
    <w:rPr>
      <w:rFonts w:ascii="Times New Roman" w:hAnsi="Times New Roman"/>
      <w:sz w:val="24"/>
      <w:szCs w:val="24"/>
      <w:lang w:val="es-ES"/>
    </w:rPr>
  </w:style>
  <w:style w:type="character" w:customStyle="1" w:styleId="Ttulo2Car">
    <w:name w:val="Título 2 Car"/>
    <w:link w:val="Ttulo2"/>
    <w:rsid w:val="009600E6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paragraph" w:styleId="Prrafodelista">
    <w:name w:val="List Paragraph"/>
    <w:basedOn w:val="Normal"/>
    <w:uiPriority w:val="34"/>
    <w:qFormat/>
    <w:rsid w:val="00FB613E"/>
    <w:pPr>
      <w:ind w:left="708"/>
    </w:pPr>
  </w:style>
  <w:style w:type="paragraph" w:styleId="Textodeglobo">
    <w:name w:val="Balloon Text"/>
    <w:basedOn w:val="Normal"/>
    <w:link w:val="TextodegloboCar"/>
    <w:rsid w:val="008D1D36"/>
    <w:rPr>
      <w:rFonts w:ascii="Tahoma" w:hAnsi="Tahoma" w:cs="Tahoma"/>
      <w:szCs w:val="16"/>
    </w:rPr>
  </w:style>
  <w:style w:type="character" w:customStyle="1" w:styleId="TextodegloboCar">
    <w:name w:val="Texto de globo Car"/>
    <w:link w:val="Textodeglobo"/>
    <w:rsid w:val="008D1D3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7124</CharactersWithSpaces>
  <SharedDoc>false</SharedDoc>
  <HLinks>
    <vt:vector size="6" baseType="variant">
      <vt:variant>
        <vt:i4>2293862</vt:i4>
      </vt:variant>
      <vt:variant>
        <vt:i4>0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N202402</dc:creator>
  <cp:keywords/>
  <cp:lastModifiedBy>Daniel Goñi Houghton</cp:lastModifiedBy>
  <cp:revision>2</cp:revision>
  <cp:lastPrinted>2018-09-21T06:09:00Z</cp:lastPrinted>
  <dcterms:created xsi:type="dcterms:W3CDTF">2020-06-03T12:09:00Z</dcterms:created>
  <dcterms:modified xsi:type="dcterms:W3CDTF">2020-06-03T12:09:00Z</dcterms:modified>
</cp:coreProperties>
</file>